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>
      <w:pPr>
        <w:pStyle w:val="Domylnie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Miejskiego Przedszkola w Krośniewicach</w:t>
      </w:r>
    </w:p>
    <w:p w:rsidR="00513909" w:rsidRPr="000B4400" w:rsidRDefault="009F4DF5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ul. </w:t>
      </w:r>
      <w:r w:rsidR="008B23D9">
        <w:rPr>
          <w:b/>
          <w:sz w:val="22"/>
          <w:szCs w:val="22"/>
        </w:rPr>
        <w:t xml:space="preserve">Adama </w:t>
      </w:r>
      <w:r>
        <w:rPr>
          <w:b/>
          <w:sz w:val="22"/>
          <w:szCs w:val="22"/>
        </w:rPr>
        <w:t>Mickiewicza 2, 99-340 Krośniewice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065F93" w:rsidRPr="00065F93">
        <w:rPr>
          <w:b/>
        </w:rPr>
        <w:t>Dz. U. z 2021 r. poz. 1082, z 2022 r. poz. 655, 1079, 1116, 1383, 1700, 1730, 2089</w:t>
      </w:r>
      <w:r w:rsidR="006B4B69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02"/>
        <w:gridCol w:w="4671"/>
        <w:gridCol w:w="1638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2" w:rsidRPr="002C5C42" w:rsidRDefault="009F4DF5">
            <w:pPr>
              <w:pStyle w:val="Domylnie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 w:rsidR="00564D2A">
              <w:rPr>
                <w:sz w:val="16"/>
                <w:szCs w:val="16"/>
              </w:rPr>
              <w:t xml:space="preserve">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 w:rsidR="00564D2A"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 w:rsidR="00564D2A"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065F93" w:rsidRDefault="009F4DF5" w:rsidP="00065F93">
            <w:pPr>
              <w:pStyle w:val="Domylnie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</w:t>
            </w:r>
            <w:r w:rsidR="00065F93">
              <w:rPr>
                <w:sz w:val="16"/>
                <w:szCs w:val="16"/>
              </w:rPr>
              <w:t>Dz. U. z 2022 r. poz. 447,</w:t>
            </w:r>
            <w:r w:rsidR="00065F93">
              <w:t xml:space="preserve"> </w:t>
            </w:r>
            <w:r w:rsidR="00065F93">
              <w:rPr>
                <w:sz w:val="16"/>
                <w:szCs w:val="16"/>
              </w:rPr>
              <w:t xml:space="preserve">1700, </w:t>
            </w:r>
            <w:r w:rsidR="00065F93" w:rsidRPr="00065F93">
              <w:rPr>
                <w:sz w:val="16"/>
                <w:szCs w:val="16"/>
              </w:rPr>
              <w:t>2140</w:t>
            </w:r>
            <w:r w:rsidR="00065F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2C5C42" w:rsidRDefault="002C5C42" w:rsidP="00191AA4">
      <w:pPr>
        <w:pStyle w:val="Domylnie"/>
        <w:rPr>
          <w:b/>
        </w:rPr>
      </w:pPr>
    </w:p>
    <w:p w:rsidR="002C5C42" w:rsidRDefault="002C5C42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6967"/>
        <w:gridCol w:w="1671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065F93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065F93" w:rsidRPr="00065F93">
        <w:rPr>
          <w:sz w:val="20"/>
          <w:szCs w:val="20"/>
        </w:rPr>
        <w:t>Dz. U. z 2021 r. poz. 1082, z 2022 r. poz. 655, 1079, 1116, 1383, 1700, 1730, 2089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</w:t>
      </w:r>
      <w:r w:rsidR="00D95432" w:rsidRPr="00D95432">
        <w:rPr>
          <w:sz w:val="16"/>
          <w:szCs w:val="16"/>
          <w:shd w:val="clear" w:color="auto" w:fill="FFFFFF"/>
        </w:rPr>
        <w:t>.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Pr="002C5C42" w:rsidRDefault="009F4DF5" w:rsidP="002C5C42">
      <w:pPr>
        <w:pStyle w:val="Domylnie"/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</w:t>
      </w:r>
      <w:r w:rsidR="002C5C42" w:rsidRPr="002C5C42">
        <w:rPr>
          <w:sz w:val="20"/>
          <w:szCs w:val="20"/>
        </w:rPr>
        <w:t>Dz. U. z 2019 r.</w:t>
      </w:r>
      <w:r w:rsidR="002C5C42">
        <w:rPr>
          <w:sz w:val="20"/>
          <w:szCs w:val="20"/>
        </w:rPr>
        <w:t xml:space="preserve"> </w:t>
      </w:r>
      <w:r w:rsidR="002C5C42" w:rsidRPr="002C5C42">
        <w:rPr>
          <w:sz w:val="20"/>
          <w:szCs w:val="20"/>
        </w:rPr>
        <w:t>poz. 1781</w:t>
      </w:r>
      <w:r w:rsidR="00643FCB" w:rsidRPr="002C5C42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132E66" w:rsidRDefault="00132E66" w:rsidP="00132E66">
      <w:pPr>
        <w:pStyle w:val="Domylnie"/>
        <w:rPr>
          <w:rFonts w:ascii="Arial" w:hAnsi="Arial" w:cs="Arial"/>
          <w:b/>
          <w:sz w:val="20"/>
          <w:szCs w:val="20"/>
        </w:rPr>
      </w:pPr>
    </w:p>
    <w:p w:rsidR="002C5C42" w:rsidRPr="00065F93" w:rsidRDefault="002C5C42" w:rsidP="00132E66">
      <w:pPr>
        <w:pStyle w:val="Domylnie"/>
        <w:jc w:val="center"/>
        <w:rPr>
          <w:b/>
          <w:sz w:val="16"/>
          <w:szCs w:val="16"/>
        </w:rPr>
      </w:pPr>
    </w:p>
    <w:p w:rsidR="00643FCB" w:rsidRPr="00065F93" w:rsidRDefault="00FD6697" w:rsidP="00132E66">
      <w:pPr>
        <w:pStyle w:val="Domylnie"/>
        <w:jc w:val="center"/>
        <w:rPr>
          <w:b/>
          <w:sz w:val="16"/>
          <w:szCs w:val="16"/>
        </w:rPr>
      </w:pPr>
      <w:r w:rsidRPr="00065F93">
        <w:rPr>
          <w:b/>
          <w:sz w:val="16"/>
          <w:szCs w:val="16"/>
        </w:rPr>
        <w:t>KLAUZULA INFORMACYJNA</w:t>
      </w:r>
    </w:p>
    <w:p w:rsidR="009F5036" w:rsidRPr="00065F93" w:rsidRDefault="009F5036" w:rsidP="009F5036">
      <w:pPr>
        <w:pStyle w:val="Domylnie"/>
        <w:jc w:val="both"/>
        <w:rPr>
          <w:sz w:val="16"/>
          <w:szCs w:val="16"/>
        </w:rPr>
      </w:pPr>
    </w:p>
    <w:p w:rsidR="00FD6697" w:rsidRPr="00065F93" w:rsidRDefault="00FD6697" w:rsidP="00FD669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5F93">
        <w:rPr>
          <w:rFonts w:ascii="Times New Roman" w:hAnsi="Times New Roman" w:cs="Times New Roman"/>
          <w:b/>
          <w:sz w:val="16"/>
          <w:szCs w:val="16"/>
        </w:rPr>
        <w:t>Informacja o przetwarzaniu danych osobowych na podstawie rozporządzenia Parlamentu Europejskiego</w:t>
      </w:r>
      <w:r w:rsidR="00065F9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065F93">
        <w:rPr>
          <w:rFonts w:ascii="Times New Roman" w:hAnsi="Times New Roman" w:cs="Times New Roman"/>
          <w:b/>
          <w:sz w:val="16"/>
          <w:szCs w:val="16"/>
        </w:rPr>
        <w:t>i Rady (UE) 2016/679 z dnia 27 kwietnia 2016 r. w sprawie ochrony osób fizycznych w związku</w:t>
      </w:r>
      <w:r w:rsidR="00065F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0359" w:rsidRPr="00065F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b/>
          <w:sz w:val="16"/>
          <w:szCs w:val="16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065F93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D6697" w:rsidRPr="00065F93" w:rsidRDefault="00FD6697" w:rsidP="00FD66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Zgodnie z art. 13 ogólnego rozporządzenia RODO informuję, iż: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Administratorem danych osobowych jest Miejsk</w:t>
      </w:r>
      <w:r w:rsidR="009C0359" w:rsidRPr="00065F93">
        <w:rPr>
          <w:rFonts w:ascii="Times New Roman" w:hAnsi="Times New Roman" w:cs="Times New Roman"/>
          <w:sz w:val="16"/>
          <w:szCs w:val="16"/>
        </w:rPr>
        <w:t>ie Przedszkole w Krośniewicach,</w:t>
      </w:r>
      <w:r w:rsidRPr="00065F93">
        <w:rPr>
          <w:rFonts w:ascii="Times New Roman" w:hAnsi="Times New Roman" w:cs="Times New Roman"/>
          <w:sz w:val="16"/>
          <w:szCs w:val="16"/>
        </w:rPr>
        <w:t xml:space="preserve">  ul. </w:t>
      </w:r>
      <w:r w:rsidR="006B4B69" w:rsidRPr="00065F93">
        <w:rPr>
          <w:rFonts w:ascii="Times New Roman" w:hAnsi="Times New Roman" w:cs="Times New Roman"/>
          <w:sz w:val="16"/>
          <w:szCs w:val="16"/>
        </w:rPr>
        <w:t xml:space="preserve">Adama </w:t>
      </w:r>
      <w:r w:rsidRPr="00065F93">
        <w:rPr>
          <w:rFonts w:ascii="Times New Roman" w:hAnsi="Times New Roman" w:cs="Times New Roman"/>
          <w:sz w:val="16"/>
          <w:szCs w:val="16"/>
        </w:rPr>
        <w:t xml:space="preserve">Mickiewicza 2,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sz w:val="16"/>
          <w:szCs w:val="16"/>
        </w:rPr>
        <w:t>99-340 Krośniewice reprezentowane przez  Dyrektora Przedszkola.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Z administratorem danych można skontaktować się telefonicznie pod numerem tel. 24 252 30 22 lub korespondencyjnie na adres siedziby administratora.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Administrator powołał inspektora ochrony danych osobowych.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Z Inspektorem danych osobowych </w:t>
      </w:r>
      <w:r w:rsidR="004D0150" w:rsidRPr="004D0150">
        <w:rPr>
          <w:rFonts w:ascii="Times New Roman" w:hAnsi="Times New Roman" w:cs="Times New Roman"/>
          <w:color w:val="0070C0"/>
          <w:sz w:val="16"/>
          <w:szCs w:val="16"/>
        </w:rPr>
        <w:t xml:space="preserve">Ryszardem Kujawskim </w:t>
      </w:r>
      <w:r w:rsidRPr="00065F93">
        <w:rPr>
          <w:rFonts w:ascii="Times New Roman" w:hAnsi="Times New Roman" w:cs="Times New Roman"/>
          <w:sz w:val="16"/>
          <w:szCs w:val="16"/>
        </w:rPr>
        <w:t>można skontaktować się wysyłając, e-mail na adres  </w:t>
      </w:r>
      <w:hyperlink r:id="rId7" w:history="1">
        <w:r w:rsidRPr="00065F93">
          <w:rPr>
            <w:rStyle w:val="Hipercze"/>
            <w:rFonts w:ascii="Times New Roman" w:hAnsi="Times New Roman" w:cs="Times New Roman"/>
            <w:sz w:val="16"/>
            <w:szCs w:val="16"/>
          </w:rPr>
          <w:t>odo24@wp.pl</w:t>
        </w:r>
      </w:hyperlink>
      <w:r w:rsidR="004D0150">
        <w:rPr>
          <w:rStyle w:val="Hipercze"/>
          <w:rFonts w:ascii="Times New Roman" w:hAnsi="Times New Roman" w:cs="Times New Roman"/>
          <w:sz w:val="16"/>
          <w:szCs w:val="16"/>
        </w:rPr>
        <w:t xml:space="preserve">  </w:t>
      </w:r>
      <w:r w:rsidRPr="00065F93">
        <w:rPr>
          <w:rFonts w:ascii="Times New Roman" w:hAnsi="Times New Roman" w:cs="Times New Roman"/>
          <w:sz w:val="16"/>
          <w:szCs w:val="16"/>
        </w:rPr>
        <w:t> lub pisemną korespondencję jw. z dopiskiem „IOD”.</w:t>
      </w:r>
    </w:p>
    <w:p w:rsidR="00FD6697" w:rsidRPr="00065F93" w:rsidRDefault="00FD6697" w:rsidP="003737E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Dane osobowe kandydatów oraz rodziców lub opiekunów prawnych kandydatów będą przetwarzane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sz w:val="16"/>
          <w:szCs w:val="16"/>
        </w:rPr>
        <w:t xml:space="preserve"> celu przeprowadzenia postępowania rekrutacyjnego, o którym mowa w art. art. 130 ust 1 ustawy Prawo oświatowe (</w:t>
      </w:r>
      <w:r w:rsidR="003737E6" w:rsidRPr="00065F93">
        <w:rPr>
          <w:rFonts w:ascii="Times New Roman" w:hAnsi="Times New Roman" w:cs="Times New Roman"/>
          <w:sz w:val="16"/>
          <w:szCs w:val="16"/>
        </w:rPr>
        <w:t>Dz. U. z 2021 r. poz. 1082</w:t>
      </w:r>
      <w:r w:rsidRPr="00065F93">
        <w:rPr>
          <w:rFonts w:ascii="Times New Roman" w:hAnsi="Times New Roman" w:cs="Times New Roman"/>
          <w:sz w:val="16"/>
          <w:szCs w:val="16"/>
        </w:rPr>
        <w:t>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Odbiorcą danych osobowych zawartych we wniosku może być: uprawniony podmiot obsługi informatycznej dostarczający</w:t>
      </w:r>
      <w:r w:rsidR="00065F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i obsługujący system rekrutacyjny na podstawie umowy powierzenia przetwarzania danych.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Dane osobowe nie będą przekazywane do państwa trzeciego ani do organizacji międzynarodowej.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065F93">
        <w:rPr>
          <w:rFonts w:ascii="Times New Roman" w:hAnsi="Times New Roman" w:cs="Times New Roman"/>
          <w:sz w:val="16"/>
          <w:szCs w:val="16"/>
        </w:rPr>
        <w:t xml:space="preserve"> 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w publicznej szkole podstawowej lub publicznej innej formie wychowania przedszkolnego, zaś dane osobowe kandydatów nieprzyjętych zgromadzone w celach postępowania rekrutacyjnego są przechowywane  </w:t>
      </w:r>
      <w:r w:rsidR="00065F9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Rodzicom lub opiekunom prawnym kandydata przysługuje prawo dostępu do danych osobowych kandydata, żądania ich sprostowania lub usunięcia. Ponadto przysługuje im prawo do żądania ograniczenia przetwarzania w przypadkach określonych</w:t>
      </w:r>
      <w:r w:rsidR="00065F9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w art. 18 RODO.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prawo do wniesienia </w:t>
      </w:r>
      <w:bookmarkStart w:id="0" w:name="_GoBack"/>
      <w:bookmarkEnd w:id="0"/>
      <w:r w:rsidRPr="00065F93">
        <w:rPr>
          <w:rFonts w:ascii="Times New Roman" w:hAnsi="Times New Roman" w:cs="Times New Roman"/>
          <w:sz w:val="16"/>
          <w:szCs w:val="16"/>
        </w:rPr>
        <w:t>sprzeciwu na podstawie art. 21 RODO nie przysługuje.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Podstawą prawną przetwarzania danych w procesie rekrutacji jest art. 6 ust. 1 lit. c) RODO, w związku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z czym rodzicom lub opiekunom prawnym kandydata nie przysługuje prawo do przenoszenia danych na podstawie art. 20 RODO.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Rodzicom lub opiekunom prawnym kandydata, w przypadku podejrzenia, że przetwarzanie danych </w:t>
      </w:r>
      <w:r w:rsidR="00065F93">
        <w:rPr>
          <w:rFonts w:ascii="Times New Roman" w:hAnsi="Times New Roman" w:cs="Times New Roman"/>
          <w:sz w:val="16"/>
          <w:szCs w:val="16"/>
        </w:rPr>
        <w:t xml:space="preserve">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sz w:val="16"/>
          <w:szCs w:val="16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 w:rsidRPr="00065F93">
        <w:rPr>
          <w:rFonts w:ascii="Times New Roman" w:hAnsi="Times New Roman" w:cs="Times New Roman"/>
          <w:sz w:val="16"/>
          <w:szCs w:val="16"/>
        </w:rPr>
        <w:t>zenia skargi</w:t>
      </w:r>
      <w:r w:rsidRPr="00065F93">
        <w:rPr>
          <w:rFonts w:ascii="Times New Roman" w:hAnsi="Times New Roman" w:cs="Times New Roman"/>
          <w:sz w:val="16"/>
          <w:szCs w:val="16"/>
        </w:rPr>
        <w:t>.</w:t>
      </w:r>
    </w:p>
    <w:p w:rsidR="00FD6697" w:rsidRPr="00065F93" w:rsidRDefault="00FD6697" w:rsidP="00AC052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Default="00513909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Pr="009C0359" w:rsidRDefault="00065F93">
      <w:pPr>
        <w:pStyle w:val="Domylnie"/>
        <w:jc w:val="both"/>
        <w:rPr>
          <w:sz w:val="20"/>
          <w:szCs w:val="20"/>
        </w:rPr>
      </w:pPr>
    </w:p>
    <w:p w:rsidR="00513909" w:rsidRDefault="00643FCB">
      <w:pPr>
        <w:pStyle w:val="Domylnie"/>
        <w:jc w:val="both"/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ACF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95365" cy="8890"/>
                <wp:effectExtent l="10160" t="12065" r="9525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A0E" id="shape_0" o:spid="_x0000_s1026" style="position:absolute;margin-left:-5.55pt;margin-top:2.8pt;width:479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>Dyrektor Miejskiego Przedszkola w Krośniewicach potwierdza, że przyjął wniosek o przyjęcie dziecka do przedszkola.</w:t>
      </w:r>
    </w:p>
    <w:p w:rsidR="00753FB5" w:rsidRDefault="00753FB5">
      <w:pPr>
        <w:pStyle w:val="Domylnie"/>
        <w:spacing w:before="240"/>
        <w:rPr>
          <w:sz w:val="28"/>
          <w:szCs w:val="28"/>
        </w:rPr>
      </w:pPr>
    </w:p>
    <w:p w:rsidR="00513909" w:rsidRPr="00397BF4" w:rsidRDefault="00753FB5">
      <w:pPr>
        <w:pStyle w:val="Domylnie"/>
        <w:spacing w:before="240"/>
        <w:rPr>
          <w:sz w:val="28"/>
          <w:szCs w:val="28"/>
        </w:rPr>
      </w:pPr>
      <w:r w:rsidRPr="00A56080">
        <w:t>Krośniewice</w:t>
      </w:r>
      <w:r>
        <w:rPr>
          <w:sz w:val="28"/>
          <w:szCs w:val="28"/>
        </w:rPr>
        <w:t>,</w:t>
      </w:r>
      <w:r w:rsidR="00397BF4" w:rsidRPr="009C0359">
        <w:t xml:space="preserve">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r w:rsidR="009F4DF5"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pieczątka i podpis dyrektora przedszkola</w:t>
      </w:r>
    </w:p>
    <w:sectPr w:rsidR="00513909" w:rsidRPr="00397BF4">
      <w:footerReference w:type="default" r:id="rId8"/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E4" w:rsidRDefault="00D503E4">
      <w:pPr>
        <w:spacing w:after="0" w:line="240" w:lineRule="auto"/>
      </w:pPr>
      <w:r>
        <w:separator/>
      </w:r>
    </w:p>
  </w:endnote>
  <w:endnote w:type="continuationSeparator" w:id="0">
    <w:p w:rsidR="00D503E4" w:rsidRDefault="00D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08761"/>
      <w:docPartObj>
        <w:docPartGallery w:val="Page Numbers (Bottom of Page)"/>
        <w:docPartUnique/>
      </w:docPartObj>
    </w:sdtPr>
    <w:sdtEndPr/>
    <w:sdtContent>
      <w:p w:rsidR="00AC0520" w:rsidRDefault="00AC05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50">
          <w:rPr>
            <w:noProof/>
          </w:rPr>
          <w:t>5</w:t>
        </w:r>
        <w:r>
          <w:fldChar w:fldCharType="end"/>
        </w:r>
      </w:p>
    </w:sdtContent>
  </w:sdt>
  <w:p w:rsidR="00AC0520" w:rsidRDefault="00AC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E4" w:rsidRDefault="00D503E4">
      <w:pPr>
        <w:spacing w:after="0" w:line="240" w:lineRule="auto"/>
      </w:pPr>
      <w:r>
        <w:separator/>
      </w:r>
    </w:p>
  </w:footnote>
  <w:footnote w:type="continuationSeparator" w:id="0">
    <w:p w:rsidR="00D503E4" w:rsidRDefault="00D503E4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065F93" w:rsidRPr="00065F93">
        <w:rPr>
          <w:sz w:val="16"/>
          <w:szCs w:val="16"/>
        </w:rPr>
        <w:t>Dz. U. z 2021 r. poz. 1082, z 2022 r. poz. 655, 1079, 1116, 1383, 1700, 1730, 2089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065F93" w:rsidRPr="00065F93">
        <w:rPr>
          <w:sz w:val="16"/>
          <w:szCs w:val="16"/>
        </w:rPr>
        <w:t>Dz. U. z 2021 r. poz. 1082, z 2022 r. poz. 655, 1079, 1116, 1383, 1700, 1730, 2089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065F93" w:rsidRPr="00065F93">
        <w:rPr>
          <w:sz w:val="16"/>
          <w:szCs w:val="16"/>
        </w:rPr>
        <w:t>Dz. U. z 2021 r. poz. 1082, z 2022 r. poz. 655, 1079, 1116, 1383, 1700, 1730, 2089</w:t>
      </w:r>
      <w:r w:rsidR="002C5C42">
        <w:rPr>
          <w:sz w:val="16"/>
          <w:szCs w:val="16"/>
        </w:rPr>
        <w:t xml:space="preserve">) </w:t>
      </w:r>
      <w:r w:rsidR="00CA705D">
        <w:rPr>
          <w:sz w:val="16"/>
          <w:szCs w:val="16"/>
        </w:rPr>
        <w:t xml:space="preserve">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065F93" w:rsidRPr="00065F93">
        <w:rPr>
          <w:sz w:val="16"/>
          <w:szCs w:val="16"/>
        </w:rPr>
        <w:t>Dz. U. z 2021 r. poz. 1082, z 2022 r. poz. 655, 1079, 1116, 1383, 1700, 1730, 2089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</w:t>
      </w:r>
      <w:r w:rsidR="00132E66">
        <w:rPr>
          <w:sz w:val="16"/>
          <w:szCs w:val="16"/>
        </w:rPr>
        <w:t xml:space="preserve">rudnia 2016 r. Prawo oświatowe 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065F93" w:rsidRPr="00065F93">
        <w:rPr>
          <w:sz w:val="16"/>
          <w:szCs w:val="16"/>
        </w:rPr>
        <w:t>Dz. U. z 2021 r. poz. 1082, z 2022 r. poz. 655, 1079, 1116, 1383, 1700, 1730, 2089</w:t>
      </w:r>
      <w:r w:rsidR="00D95432" w:rsidRPr="00D95432">
        <w:rPr>
          <w:sz w:val="16"/>
          <w:szCs w:val="16"/>
        </w:rPr>
        <w:t>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2C5C42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>iatowe</w:t>
      </w:r>
      <w:r w:rsidR="00132E66">
        <w:rPr>
          <w:sz w:val="16"/>
          <w:szCs w:val="16"/>
        </w:rPr>
        <w:t xml:space="preserve">,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</w:t>
      </w:r>
      <w:r w:rsidR="00132E66">
        <w:rPr>
          <w:sz w:val="16"/>
          <w:szCs w:val="16"/>
        </w:rPr>
        <w:t xml:space="preserve">rudnia 2016 r. Prawo oświatowe 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2C5C42" w:rsidRPr="002C5C42" w:rsidRDefault="009F4DF5" w:rsidP="002C5C4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</w:t>
      </w:r>
      <w:r>
        <w:rPr>
          <w:sz w:val="16"/>
          <w:szCs w:val="16"/>
        </w:rPr>
        <w:t>do wniosku dołącza się dokumenty potwierdzające spełnia</w:t>
      </w:r>
      <w:r w:rsidR="002C5C42">
        <w:rPr>
          <w:sz w:val="16"/>
          <w:szCs w:val="16"/>
        </w:rPr>
        <w:t>nie przez  kandydata kryteriów</w:t>
      </w: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065F93" w:rsidRPr="00065F93">
        <w:rPr>
          <w:sz w:val="16"/>
          <w:szCs w:val="16"/>
        </w:rPr>
        <w:t>Dz. U. z 2021 r. poz. 1082, z 2022 r. poz. 655, 1079, 1116, 1383, 1700, 1730, 2089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2C5C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32E66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</w:t>
      </w:r>
      <w:r w:rsidR="00132E66">
        <w:rPr>
          <w:sz w:val="16"/>
          <w:szCs w:val="16"/>
        </w:rPr>
        <w:t>k</w:t>
      </w:r>
      <w:r w:rsidR="00132E66" w:rsidRPr="00132E66">
        <w:rPr>
          <w:sz w:val="16"/>
          <w:szCs w:val="16"/>
        </w:rPr>
        <w:t>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513909" w:rsidRDefault="0051390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 w15:restartNumberingAfterBreak="0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9"/>
    <w:rsid w:val="00042AB4"/>
    <w:rsid w:val="00065F93"/>
    <w:rsid w:val="00093969"/>
    <w:rsid w:val="000B4400"/>
    <w:rsid w:val="00132E66"/>
    <w:rsid w:val="00191AA4"/>
    <w:rsid w:val="0019462B"/>
    <w:rsid w:val="001F4E5E"/>
    <w:rsid w:val="0021227D"/>
    <w:rsid w:val="002123F0"/>
    <w:rsid w:val="002632E3"/>
    <w:rsid w:val="002C5C42"/>
    <w:rsid w:val="002F2DA2"/>
    <w:rsid w:val="00306A73"/>
    <w:rsid w:val="003737E6"/>
    <w:rsid w:val="003906E4"/>
    <w:rsid w:val="00397BF4"/>
    <w:rsid w:val="003B4438"/>
    <w:rsid w:val="00401B0B"/>
    <w:rsid w:val="004C5B30"/>
    <w:rsid w:val="004D0150"/>
    <w:rsid w:val="00513909"/>
    <w:rsid w:val="00564D2A"/>
    <w:rsid w:val="00643FCB"/>
    <w:rsid w:val="00664627"/>
    <w:rsid w:val="006B4B69"/>
    <w:rsid w:val="00753FB5"/>
    <w:rsid w:val="007579BD"/>
    <w:rsid w:val="008A07DC"/>
    <w:rsid w:val="008B23D9"/>
    <w:rsid w:val="008E4CCB"/>
    <w:rsid w:val="0090600F"/>
    <w:rsid w:val="00985305"/>
    <w:rsid w:val="009968FE"/>
    <w:rsid w:val="00996EAE"/>
    <w:rsid w:val="009C0359"/>
    <w:rsid w:val="009C62F7"/>
    <w:rsid w:val="009D407C"/>
    <w:rsid w:val="009F4DF5"/>
    <w:rsid w:val="009F5036"/>
    <w:rsid w:val="00A00C4F"/>
    <w:rsid w:val="00A05D0F"/>
    <w:rsid w:val="00A56080"/>
    <w:rsid w:val="00AA02C1"/>
    <w:rsid w:val="00AC0520"/>
    <w:rsid w:val="00AD0B02"/>
    <w:rsid w:val="00B13612"/>
    <w:rsid w:val="00B1613B"/>
    <w:rsid w:val="00BE2C52"/>
    <w:rsid w:val="00C02E10"/>
    <w:rsid w:val="00CA705D"/>
    <w:rsid w:val="00CB64F8"/>
    <w:rsid w:val="00CD1A8F"/>
    <w:rsid w:val="00D34ECD"/>
    <w:rsid w:val="00D503E4"/>
    <w:rsid w:val="00D95432"/>
    <w:rsid w:val="00E04E12"/>
    <w:rsid w:val="00E05EFB"/>
    <w:rsid w:val="00E15170"/>
    <w:rsid w:val="00E3694E"/>
    <w:rsid w:val="00E77028"/>
    <w:rsid w:val="00E95B9A"/>
    <w:rsid w:val="00EE6B2B"/>
    <w:rsid w:val="00F72DD6"/>
    <w:rsid w:val="00FD6697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C63C"/>
  <w15:docId w15:val="{B8D8F418-6127-4DEB-9EE1-8113D53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C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6</cp:revision>
  <cp:lastPrinted>2023-01-30T07:55:00Z</cp:lastPrinted>
  <dcterms:created xsi:type="dcterms:W3CDTF">2023-01-30T07:55:00Z</dcterms:created>
  <dcterms:modified xsi:type="dcterms:W3CDTF">2023-01-31T07:33:00Z</dcterms:modified>
</cp:coreProperties>
</file>